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FA" w:rsidRPr="00191BCC" w:rsidRDefault="00C237AB" w:rsidP="00191BCC">
      <w:pPr>
        <w:jc w:val="both"/>
        <w:rPr>
          <w:rFonts w:ascii="Verdana" w:eastAsia="Times New Roman" w:hAnsi="Verdana" w:cs="Calibri"/>
          <w:b/>
          <w:bCs/>
          <w:color w:val="000000"/>
        </w:rPr>
      </w:pPr>
      <w:r>
        <w:rPr>
          <w:rFonts w:ascii="Verdana" w:eastAsia="Times New Roman" w:hAnsi="Verdana" w:cs="Calibri"/>
          <w:b/>
          <w:bCs/>
          <w:color w:val="000000"/>
        </w:rPr>
        <w:t>Appuntamento con la Notte europea dei r</w:t>
      </w:r>
      <w:r w:rsidR="006801FA" w:rsidRPr="00191BCC">
        <w:rPr>
          <w:rFonts w:ascii="Verdana" w:eastAsia="Times New Roman" w:hAnsi="Verdana" w:cs="Calibri"/>
          <w:b/>
          <w:bCs/>
          <w:color w:val="000000"/>
        </w:rPr>
        <w:t xml:space="preserve">icercatori a </w:t>
      </w:r>
      <w:r w:rsidR="009409C8">
        <w:rPr>
          <w:rFonts w:ascii="Verdana" w:eastAsia="Times New Roman" w:hAnsi="Verdana" w:cs="Calibri"/>
          <w:b/>
          <w:bCs/>
          <w:color w:val="000000"/>
        </w:rPr>
        <w:t>Rimini</w:t>
      </w:r>
      <w:r w:rsidR="00191BCC" w:rsidRPr="00191BCC">
        <w:rPr>
          <w:rFonts w:ascii="Verdana" w:eastAsia="Times New Roman" w:hAnsi="Verdana" w:cs="Calibri"/>
          <w:b/>
          <w:bCs/>
          <w:color w:val="000000"/>
        </w:rPr>
        <w:t xml:space="preserve"> </w:t>
      </w:r>
      <w:r>
        <w:rPr>
          <w:rFonts w:ascii="Verdana" w:eastAsia="Times New Roman" w:hAnsi="Verdana" w:cs="Calibri"/>
          <w:b/>
          <w:bCs/>
          <w:color w:val="000000"/>
        </w:rPr>
        <w:t>il</w:t>
      </w:r>
      <w:r w:rsidR="00191BCC" w:rsidRPr="00191BCC">
        <w:rPr>
          <w:rFonts w:ascii="Verdana" w:eastAsia="Times New Roman" w:hAnsi="Verdana" w:cs="Calibri"/>
          <w:b/>
          <w:bCs/>
          <w:color w:val="000000"/>
        </w:rPr>
        <w:t xml:space="preserve"> 30 settembre </w:t>
      </w:r>
    </w:p>
    <w:p w:rsidR="006801FA" w:rsidRDefault="006801FA" w:rsidP="00191BCC">
      <w:pPr>
        <w:jc w:val="both"/>
        <w:rPr>
          <w:rFonts w:ascii="Verdana" w:hAnsi="Verdana"/>
          <w:i/>
          <w:color w:val="000000"/>
        </w:rPr>
      </w:pPr>
      <w:r w:rsidRPr="00191BCC">
        <w:rPr>
          <w:rFonts w:ascii="Verdana" w:hAnsi="Verdana"/>
          <w:i/>
          <w:color w:val="000000"/>
        </w:rPr>
        <w:t>T</w:t>
      </w:r>
      <w:r w:rsidR="00C237AB">
        <w:rPr>
          <w:rFonts w:ascii="Verdana" w:hAnsi="Verdana"/>
          <w:i/>
          <w:color w:val="000000"/>
        </w:rPr>
        <w:t>orna anche quest'anno la Notte europea dei r</w:t>
      </w:r>
      <w:r w:rsidRPr="00191BCC">
        <w:rPr>
          <w:rFonts w:ascii="Verdana" w:hAnsi="Verdana"/>
          <w:i/>
          <w:color w:val="000000"/>
        </w:rPr>
        <w:t>icercatori. L'evento</w:t>
      </w:r>
      <w:r w:rsidR="00C237AB">
        <w:rPr>
          <w:rFonts w:ascii="Verdana" w:hAnsi="Verdana"/>
          <w:i/>
          <w:color w:val="000000"/>
        </w:rPr>
        <w:t>,</w:t>
      </w:r>
      <w:r w:rsidRPr="00191BCC">
        <w:rPr>
          <w:rFonts w:ascii="Verdana" w:hAnsi="Verdana"/>
          <w:i/>
          <w:color w:val="000000"/>
        </w:rPr>
        <w:t xml:space="preserve"> promosso dalla Commissione Europea</w:t>
      </w:r>
      <w:r w:rsidR="00C237AB">
        <w:rPr>
          <w:rFonts w:ascii="Verdana" w:hAnsi="Verdana"/>
          <w:i/>
          <w:color w:val="000000"/>
        </w:rPr>
        <w:t>,</w:t>
      </w:r>
      <w:r w:rsidRPr="00191BCC">
        <w:rPr>
          <w:rFonts w:ascii="Verdana" w:hAnsi="Verdana"/>
          <w:i/>
          <w:color w:val="000000"/>
        </w:rPr>
        <w:t xml:space="preserve"> si svolgerà venerdì 30 settembre, in contemporanea in centinaia di ci</w:t>
      </w:r>
      <w:r w:rsidR="009C3FF4">
        <w:rPr>
          <w:rFonts w:ascii="Verdana" w:hAnsi="Verdana"/>
          <w:i/>
          <w:color w:val="000000"/>
        </w:rPr>
        <w:t>ttà in Europa.</w:t>
      </w:r>
      <w:r w:rsidRPr="00191BCC">
        <w:rPr>
          <w:rFonts w:ascii="Verdana" w:hAnsi="Verdana"/>
          <w:i/>
          <w:color w:val="000000"/>
        </w:rPr>
        <w:t xml:space="preserve"> Dopo due anni di</w:t>
      </w:r>
      <w:r w:rsidR="009C3FF4">
        <w:rPr>
          <w:rFonts w:ascii="Verdana" w:hAnsi="Verdana"/>
          <w:i/>
          <w:color w:val="000000"/>
        </w:rPr>
        <w:t xml:space="preserve">fficili, le attività </w:t>
      </w:r>
      <w:r w:rsidR="00191BCC" w:rsidRPr="00191BCC">
        <w:rPr>
          <w:rFonts w:ascii="Verdana" w:hAnsi="Verdana"/>
          <w:i/>
          <w:color w:val="000000"/>
        </w:rPr>
        <w:t>del progetto</w:t>
      </w:r>
      <w:r w:rsidR="009C3FF4">
        <w:rPr>
          <w:rFonts w:ascii="Verdana" w:hAnsi="Verdana"/>
          <w:i/>
          <w:color w:val="000000"/>
        </w:rPr>
        <w:t xml:space="preserve"> dal titolo</w:t>
      </w:r>
      <w:r w:rsidR="00191BCC" w:rsidRPr="00191BCC">
        <w:rPr>
          <w:rFonts w:ascii="Verdana" w:hAnsi="Verdana"/>
          <w:i/>
          <w:color w:val="000000"/>
        </w:rPr>
        <w:t xml:space="preserve"> </w:t>
      </w:r>
      <w:proofErr w:type="spellStart"/>
      <w:r w:rsidR="00191BCC" w:rsidRPr="00191BCC">
        <w:rPr>
          <w:rFonts w:ascii="Verdana" w:hAnsi="Verdana"/>
          <w:i/>
          <w:color w:val="000000"/>
        </w:rPr>
        <w:t>riPENS</w:t>
      </w:r>
      <w:r w:rsidR="00C237AB">
        <w:rPr>
          <w:rFonts w:ascii="Verdana" w:hAnsi="Verdana"/>
          <w:i/>
          <w:color w:val="000000"/>
        </w:rPr>
        <w:t>Aci</w:t>
      </w:r>
      <w:proofErr w:type="spellEnd"/>
      <w:r w:rsidR="00191BCC" w:rsidRPr="00191BCC">
        <w:rPr>
          <w:rFonts w:ascii="Verdana" w:hAnsi="Verdana"/>
          <w:i/>
          <w:color w:val="000000"/>
        </w:rPr>
        <w:t xml:space="preserve">, proposto dal consorzio composto dai ricercatori di CNR, Università di Bologna, CINECA, INAF, INFN e INGV accompagnati da ComunicaMente e </w:t>
      </w:r>
      <w:proofErr w:type="spellStart"/>
      <w:r w:rsidR="00191BCC" w:rsidRPr="00191BCC">
        <w:rPr>
          <w:rFonts w:ascii="Verdana" w:hAnsi="Verdana"/>
          <w:i/>
          <w:color w:val="000000"/>
        </w:rPr>
        <w:t>Naxta</w:t>
      </w:r>
      <w:proofErr w:type="spellEnd"/>
      <w:r w:rsidR="00191BCC" w:rsidRPr="00191BCC">
        <w:rPr>
          <w:rFonts w:ascii="Verdana" w:hAnsi="Verdana"/>
          <w:i/>
          <w:color w:val="000000"/>
        </w:rPr>
        <w:t>,</w:t>
      </w:r>
      <w:r w:rsidRPr="00191BCC">
        <w:rPr>
          <w:rFonts w:ascii="Verdana" w:hAnsi="Verdana"/>
          <w:i/>
          <w:color w:val="000000"/>
        </w:rPr>
        <w:t xml:space="preserve"> si svolgeranno tutte in presenza.</w:t>
      </w:r>
    </w:p>
    <w:p w:rsidR="00275957" w:rsidRDefault="00275957" w:rsidP="00191BCC">
      <w:pPr>
        <w:jc w:val="both"/>
        <w:rPr>
          <w:rFonts w:ascii="Verdana" w:hAnsi="Verdana"/>
          <w:i/>
          <w:color w:val="000000"/>
        </w:rPr>
      </w:pPr>
    </w:p>
    <w:p w:rsidR="00DC28F0" w:rsidRPr="00DC28F0" w:rsidRDefault="009409C8" w:rsidP="00DC28F0">
      <w:pPr>
        <w:jc w:val="both"/>
        <w:rPr>
          <w:rFonts w:ascii="Verdana" w:hAnsi="Verdana"/>
        </w:rPr>
      </w:pPr>
      <w:r w:rsidRPr="00DC28F0">
        <w:rPr>
          <w:rFonts w:ascii="Verdana" w:hAnsi="Verdana"/>
        </w:rPr>
        <w:t>Rimini</w:t>
      </w:r>
      <w:r w:rsidR="00761A10" w:rsidRPr="00DC28F0">
        <w:rPr>
          <w:rFonts w:ascii="Verdana" w:hAnsi="Verdana"/>
        </w:rPr>
        <w:t xml:space="preserve">, 20 settembre 2022. </w:t>
      </w:r>
      <w:r w:rsidRPr="00DC28F0">
        <w:rPr>
          <w:rFonts w:ascii="Verdana" w:hAnsi="Verdana"/>
        </w:rPr>
        <w:t xml:space="preserve">Dopo i saluti di apertura </w:t>
      </w:r>
      <w:r w:rsidR="00CC72F1">
        <w:rPr>
          <w:rFonts w:ascii="Verdana" w:hAnsi="Verdana"/>
        </w:rPr>
        <w:t>alla presenza, tra gli altri,</w:t>
      </w:r>
      <w:r w:rsidR="002300A2">
        <w:rPr>
          <w:rFonts w:ascii="Verdana" w:hAnsi="Verdana"/>
        </w:rPr>
        <w:t xml:space="preserve"> del delegato alla sostenibilità Giacomo Bergamini </w:t>
      </w:r>
      <w:r w:rsidRPr="00DC28F0">
        <w:rPr>
          <w:rFonts w:ascii="Verdana" w:hAnsi="Verdana"/>
        </w:rPr>
        <w:t>(ore 16.30 Cortile Alberti)</w:t>
      </w:r>
      <w:r w:rsidR="00CC72F1">
        <w:rPr>
          <w:rFonts w:ascii="Verdana" w:hAnsi="Verdana"/>
        </w:rPr>
        <w:t>,</w:t>
      </w:r>
      <w:bookmarkStart w:id="0" w:name="_GoBack"/>
      <w:bookmarkEnd w:id="0"/>
      <w:r w:rsidRPr="00DC28F0">
        <w:rPr>
          <w:rFonts w:ascii="Verdana" w:hAnsi="Verdana"/>
        </w:rPr>
        <w:t xml:space="preserve"> il programma della manifestazione prende</w:t>
      </w:r>
      <w:r w:rsidR="002300A2">
        <w:rPr>
          <w:rFonts w:ascii="Verdana" w:hAnsi="Verdana"/>
        </w:rPr>
        <w:t>rà</w:t>
      </w:r>
      <w:r w:rsidRPr="00DC28F0">
        <w:rPr>
          <w:rFonts w:ascii="Verdana" w:hAnsi="Verdana"/>
        </w:rPr>
        <w:t xml:space="preserve"> il via con una serie di dimostrazioni, esperimenti guidati, giochi e attività creative per mostrare </w:t>
      </w:r>
      <w:r w:rsidR="00DC28F0">
        <w:rPr>
          <w:rFonts w:ascii="Verdana" w:hAnsi="Verdana"/>
        </w:rPr>
        <w:t xml:space="preserve">ai più piccoli </w:t>
      </w:r>
      <w:r w:rsidRPr="00DC28F0">
        <w:rPr>
          <w:rFonts w:ascii="Verdana" w:hAnsi="Verdana"/>
        </w:rPr>
        <w:t>alcuni processi fondamentali di chimica e biologia e conoscere da vicino il lavoro degli scienziati del passato e del presente. Un gioco interattivo permetterà</w:t>
      </w:r>
      <w:r w:rsidR="00DC28F0">
        <w:rPr>
          <w:rFonts w:ascii="Verdana" w:hAnsi="Verdana"/>
        </w:rPr>
        <w:t xml:space="preserve"> inoltre</w:t>
      </w:r>
      <w:r w:rsidRPr="00DC28F0">
        <w:rPr>
          <w:rFonts w:ascii="Verdana" w:hAnsi="Verdana"/>
        </w:rPr>
        <w:t xml:space="preserve"> di approfondire </w:t>
      </w:r>
      <w:r w:rsidR="00DC28F0" w:rsidRPr="00DC28F0">
        <w:rPr>
          <w:rFonts w:ascii="Verdana" w:hAnsi="Verdana"/>
        </w:rPr>
        <w:t>da una parte i temi del consumo di acqua - personale e dell’intera città considerando anche quelli legati al turismo - dall’altra la disponibilità idrica, considerando gli sce</w:t>
      </w:r>
      <w:r w:rsidR="00DC28F0">
        <w:rPr>
          <w:rFonts w:ascii="Verdana" w:hAnsi="Verdana"/>
        </w:rPr>
        <w:t xml:space="preserve">nari di cambiamento climatico. </w:t>
      </w:r>
      <w:r w:rsidRPr="00DC28F0">
        <w:rPr>
          <w:rFonts w:ascii="Verdana" w:hAnsi="Verdana"/>
        </w:rPr>
        <w:t>A partire dalle ore 18 i ricercatori condurranno i curiosi alla scoperta di come si cammina, mediante un sensore inerziale che consente di monitorare il movimento e di misurare, quantitativamente, diversi aspetti della deambulazione.</w:t>
      </w:r>
      <w:r w:rsidR="00DC28F0" w:rsidRPr="00DC28F0">
        <w:rPr>
          <w:rFonts w:ascii="Verdana" w:hAnsi="Verdana"/>
        </w:rPr>
        <w:t xml:space="preserve"> A seguire due dibattiti (al</w:t>
      </w:r>
      <w:r w:rsidRPr="00DC28F0">
        <w:rPr>
          <w:rFonts w:ascii="Verdana" w:hAnsi="Verdana"/>
        </w:rPr>
        <w:t>le ore 18,30 e alle 19</w:t>
      </w:r>
      <w:r w:rsidR="00DC28F0" w:rsidRPr="00DC28F0">
        <w:rPr>
          <w:rFonts w:ascii="Verdana" w:hAnsi="Verdana"/>
        </w:rPr>
        <w:t>)</w:t>
      </w:r>
      <w:r w:rsidRPr="00DC28F0">
        <w:rPr>
          <w:rFonts w:ascii="Verdana" w:hAnsi="Verdana"/>
        </w:rPr>
        <w:t xml:space="preserve"> approfondiranno i temi della povertà e del profitto e dell’abbigliamento e del corpo nelle pratiche sportive.</w:t>
      </w:r>
      <w:r w:rsidR="00DC28F0" w:rsidRPr="00DC28F0">
        <w:rPr>
          <w:rFonts w:ascii="Verdana" w:hAnsi="Verdana"/>
        </w:rPr>
        <w:t xml:space="preserve"> E ancora i ricer</w:t>
      </w:r>
      <w:r w:rsidR="00DC28F0">
        <w:rPr>
          <w:rFonts w:ascii="Verdana" w:hAnsi="Verdana"/>
        </w:rPr>
        <w:t xml:space="preserve">catori </w:t>
      </w:r>
      <w:r w:rsidR="002300A2">
        <w:rPr>
          <w:rFonts w:ascii="Verdana" w:hAnsi="Verdana"/>
        </w:rPr>
        <w:t>spiegheranno i</w:t>
      </w:r>
      <w:r w:rsidR="00DC28F0" w:rsidRPr="00DC28F0">
        <w:rPr>
          <w:rFonts w:ascii="Verdana" w:hAnsi="Verdana"/>
        </w:rPr>
        <w:t xml:space="preserve"> meccanismi </w:t>
      </w:r>
      <w:proofErr w:type="spellStart"/>
      <w:r w:rsidR="00DC28F0" w:rsidRPr="00DC28F0">
        <w:rPr>
          <w:rFonts w:ascii="Verdana" w:hAnsi="Verdana"/>
        </w:rPr>
        <w:t>neurofisciologici</w:t>
      </w:r>
      <w:proofErr w:type="spellEnd"/>
      <w:r w:rsidR="00DC28F0" w:rsidRPr="00DC28F0">
        <w:rPr>
          <w:rFonts w:ascii="Verdana" w:hAnsi="Verdana"/>
        </w:rPr>
        <w:t xml:space="preserve"> che sono alla base della percezione della musica e </w:t>
      </w:r>
      <w:r w:rsidR="00DC28F0">
        <w:rPr>
          <w:rFonts w:ascii="Verdana" w:hAnsi="Verdana"/>
        </w:rPr>
        <w:t xml:space="preserve">di </w:t>
      </w:r>
      <w:r w:rsidR="00DC28F0" w:rsidRPr="00DC28F0">
        <w:rPr>
          <w:rFonts w:ascii="Verdana" w:hAnsi="Verdana"/>
        </w:rPr>
        <w:t>quali sono g</w:t>
      </w:r>
      <w:r w:rsidR="00DC28F0">
        <w:rPr>
          <w:rFonts w:ascii="Verdana" w:hAnsi="Verdana"/>
        </w:rPr>
        <w:t>li approcci allo studio della</w:t>
      </w:r>
      <w:r w:rsidR="00DC28F0" w:rsidRPr="00DC28F0">
        <w:rPr>
          <w:rFonts w:ascii="Verdana" w:hAnsi="Verdana"/>
        </w:rPr>
        <w:t xml:space="preserve"> sostenibilità. Alle ore 22 ci sarà la presentazione in anteprima assoluta di un '</w:t>
      </w:r>
      <w:proofErr w:type="spellStart"/>
      <w:r w:rsidR="00DC28F0" w:rsidRPr="00DC28F0">
        <w:rPr>
          <w:rFonts w:ascii="Verdana" w:hAnsi="Verdana"/>
        </w:rPr>
        <w:t>musilibro</w:t>
      </w:r>
      <w:proofErr w:type="spellEnd"/>
      <w:r w:rsidR="00DC28F0" w:rsidRPr="00DC28F0">
        <w:rPr>
          <w:rFonts w:ascii="Verdana" w:hAnsi="Verdana"/>
        </w:rPr>
        <w:t xml:space="preserve">' sulla gestione territoriale e del turismo. Dodici canzoni e dodici capitoli </w:t>
      </w:r>
      <w:r w:rsidR="002300A2">
        <w:rPr>
          <w:rFonts w:ascii="Verdana" w:hAnsi="Verdana"/>
        </w:rPr>
        <w:t>dedicati all</w:t>
      </w:r>
      <w:r w:rsidR="00DC28F0" w:rsidRPr="00DC28F0">
        <w:rPr>
          <w:rFonts w:ascii="Verdana" w:hAnsi="Verdana"/>
        </w:rPr>
        <w:t>e principali sfide che i ricercatori devono affrontare mentre lavorano allo sviluppo dei territori, del loro turismo e delle mobilità a esso connesse. Il '</w:t>
      </w:r>
      <w:proofErr w:type="spellStart"/>
      <w:r w:rsidR="00DC28F0" w:rsidRPr="00DC28F0">
        <w:rPr>
          <w:rFonts w:ascii="Verdana" w:hAnsi="Verdana"/>
        </w:rPr>
        <w:t>musilibro</w:t>
      </w:r>
      <w:proofErr w:type="spellEnd"/>
      <w:r w:rsidR="00DC28F0" w:rsidRPr="00DC28F0">
        <w:rPr>
          <w:rFonts w:ascii="Verdana" w:hAnsi="Verdana"/>
        </w:rPr>
        <w:t>' verrà presentato insieme a una band di quattro elementi.</w:t>
      </w:r>
    </w:p>
    <w:p w:rsidR="006801FA" w:rsidRDefault="009B7673" w:rsidP="00DC28F0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 il progetto </w:t>
      </w:r>
      <w:proofErr w:type="spellStart"/>
      <w:r>
        <w:rPr>
          <w:rFonts w:ascii="Verdana" w:hAnsi="Verdana"/>
          <w:color w:val="000000"/>
        </w:rPr>
        <w:t>riPENSAci</w:t>
      </w:r>
      <w:proofErr w:type="spellEnd"/>
      <w:r w:rsidR="006801FA" w:rsidRPr="00191BCC">
        <w:rPr>
          <w:rFonts w:ascii="Verdana" w:hAnsi="Verdana"/>
          <w:color w:val="000000"/>
        </w:rPr>
        <w:t xml:space="preserve"> l’invito che </w:t>
      </w:r>
      <w:r>
        <w:rPr>
          <w:rFonts w:ascii="Verdana" w:hAnsi="Verdana"/>
          <w:color w:val="000000"/>
        </w:rPr>
        <w:t xml:space="preserve">quest’anno </w:t>
      </w:r>
      <w:r w:rsidR="006801FA" w:rsidRPr="00191BCC">
        <w:rPr>
          <w:rFonts w:ascii="Verdana" w:hAnsi="Verdana"/>
          <w:color w:val="000000"/>
        </w:rPr>
        <w:t>le ricercatrici e i ricercatori rivolgono a tutti i cittadini è a cambiare prospettiva e rivedere le proprie conoscenze sul mondo. </w:t>
      </w:r>
    </w:p>
    <w:p w:rsidR="009C3FF4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6801FA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Notte europea dei r</w:t>
      </w:r>
      <w:r w:rsidR="006801FA" w:rsidRPr="00191BCC">
        <w:rPr>
          <w:rFonts w:ascii="Verdana" w:hAnsi="Verdana"/>
          <w:color w:val="000000"/>
        </w:rPr>
        <w:t xml:space="preserve">icercatori è l’occasione per uscire dai soliti schemi e per esplorare nuovi punti di vista. Ripensare a ciò che sappiamo da un’altra prospettiva è una pratica utile e necessaria per gli abitanti di un mondo che sta affrontando cambiamenti e minacce epocali. Ma </w:t>
      </w:r>
      <w:proofErr w:type="spellStart"/>
      <w:r w:rsidR="006801FA" w:rsidRPr="00191BCC">
        <w:rPr>
          <w:rFonts w:ascii="Verdana" w:hAnsi="Verdana"/>
          <w:color w:val="000000"/>
        </w:rPr>
        <w:t>riPENSAci</w:t>
      </w:r>
      <w:proofErr w:type="spellEnd"/>
      <w:r w:rsidR="006801FA" w:rsidRPr="00191BCC">
        <w:rPr>
          <w:rFonts w:ascii="Verdana" w:hAnsi="Verdana"/>
          <w:color w:val="000000"/>
        </w:rPr>
        <w:t xml:space="preserve"> significa anche riflettere sulla posizione che occupiamo nella società e sulle ripercussioni delle nostre azioni sull’economia e sull’ambiente. </w:t>
      </w:r>
    </w:p>
    <w:p w:rsidR="006801FA" w:rsidRPr="00191BCC" w:rsidRDefault="006801FA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6801FA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Notte europea dei r</w:t>
      </w:r>
      <w:r w:rsidR="006801FA" w:rsidRPr="00191BCC">
        <w:rPr>
          <w:rFonts w:ascii="Verdana" w:hAnsi="Verdana"/>
          <w:color w:val="000000"/>
        </w:rPr>
        <w:t>icercatori Society ruota ancora una volta attorno alla responsabilità dell'umanità su questo pianeta complesso, dove tutto è indissolubilmente connesso. La ricerca fornisce strumenti eccellenti per decifrare queste connessioni e prevedere le implicazioni a medio e lungo termine delle nostre scelte. Una comprensione più profonda del nostro impatto è necessaria per interrompere le abitudini consolidate e permettere la costruzione di una nuova realtà, sostenibile e giusta. </w:t>
      </w:r>
    </w:p>
    <w:p w:rsidR="007F76FC" w:rsidRPr="00191BCC" w:rsidRDefault="007F76FC">
      <w:pPr>
        <w:rPr>
          <w:rFonts w:ascii="Verdana" w:hAnsi="Verdana"/>
          <w:i/>
          <w:color w:val="000000"/>
        </w:rPr>
      </w:pPr>
    </w:p>
    <w:sectPr w:rsidR="007F76FC" w:rsidRPr="00191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FA"/>
    <w:rsid w:val="00032710"/>
    <w:rsid w:val="000700E1"/>
    <w:rsid w:val="00182AD3"/>
    <w:rsid w:val="00191BCC"/>
    <w:rsid w:val="002300A2"/>
    <w:rsid w:val="00275957"/>
    <w:rsid w:val="002837A9"/>
    <w:rsid w:val="003D73F0"/>
    <w:rsid w:val="006801FA"/>
    <w:rsid w:val="00761A10"/>
    <w:rsid w:val="007F76FC"/>
    <w:rsid w:val="00920295"/>
    <w:rsid w:val="009409C8"/>
    <w:rsid w:val="00944D2F"/>
    <w:rsid w:val="009B7673"/>
    <w:rsid w:val="009C0FE8"/>
    <w:rsid w:val="009C3FF4"/>
    <w:rsid w:val="009E0D41"/>
    <w:rsid w:val="00AD7EF8"/>
    <w:rsid w:val="00B125BA"/>
    <w:rsid w:val="00C237AB"/>
    <w:rsid w:val="00CC1AE6"/>
    <w:rsid w:val="00CC72F1"/>
    <w:rsid w:val="00DC28F0"/>
    <w:rsid w:val="00E3314E"/>
    <w:rsid w:val="00EF162B"/>
    <w:rsid w:val="00FA698A"/>
    <w:rsid w:val="00F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5B53"/>
  <w15:chartTrackingRefBased/>
  <w15:docId w15:val="{9BC3D82F-C518-46FA-ABE1-9D28A08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2AD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2AD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2AD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2AD3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2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2A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A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2AD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Lacoppola</dc:creator>
  <cp:keywords/>
  <dc:description/>
  <cp:lastModifiedBy>Monica Lacoppola</cp:lastModifiedBy>
  <cp:revision>16</cp:revision>
  <dcterms:created xsi:type="dcterms:W3CDTF">2022-09-06T13:16:00Z</dcterms:created>
  <dcterms:modified xsi:type="dcterms:W3CDTF">2022-09-20T06:23:00Z</dcterms:modified>
</cp:coreProperties>
</file>