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FA" w:rsidRPr="00191BCC" w:rsidRDefault="00C237AB" w:rsidP="00191BCC">
      <w:pPr>
        <w:jc w:val="both"/>
        <w:rPr>
          <w:rFonts w:ascii="Verdana" w:eastAsia="Times New Roman" w:hAnsi="Verdana" w:cs="Calibri"/>
          <w:b/>
          <w:bCs/>
          <w:color w:val="000000"/>
        </w:rPr>
      </w:pPr>
      <w:r>
        <w:rPr>
          <w:rFonts w:ascii="Verdana" w:eastAsia="Times New Roman" w:hAnsi="Verdana" w:cs="Calibri"/>
          <w:b/>
          <w:bCs/>
          <w:color w:val="000000"/>
        </w:rPr>
        <w:t>Appuntamento con la Notte europea dei r</w:t>
      </w:r>
      <w:r w:rsidR="006801FA" w:rsidRPr="00191BCC">
        <w:rPr>
          <w:rFonts w:ascii="Verdana" w:eastAsia="Times New Roman" w:hAnsi="Verdana" w:cs="Calibri"/>
          <w:b/>
          <w:bCs/>
          <w:color w:val="000000"/>
        </w:rPr>
        <w:t>icercatori a Forlì</w:t>
      </w:r>
      <w:r w:rsidR="00191BCC" w:rsidRPr="00191BCC">
        <w:rPr>
          <w:rFonts w:ascii="Verdana" w:eastAsia="Times New Roman" w:hAnsi="Verdana" w:cs="Calibri"/>
          <w:b/>
          <w:bCs/>
          <w:color w:val="000000"/>
        </w:rPr>
        <w:t xml:space="preserve"> </w:t>
      </w:r>
      <w:r>
        <w:rPr>
          <w:rFonts w:ascii="Verdana" w:eastAsia="Times New Roman" w:hAnsi="Verdana" w:cs="Calibri"/>
          <w:b/>
          <w:bCs/>
          <w:color w:val="000000"/>
        </w:rPr>
        <w:t>il</w:t>
      </w:r>
      <w:r w:rsidR="00191BCC" w:rsidRPr="00191BCC">
        <w:rPr>
          <w:rFonts w:ascii="Verdana" w:eastAsia="Times New Roman" w:hAnsi="Verdana" w:cs="Calibri"/>
          <w:b/>
          <w:bCs/>
          <w:color w:val="000000"/>
        </w:rPr>
        <w:t xml:space="preserve"> 30 settembre </w:t>
      </w:r>
    </w:p>
    <w:p w:rsidR="006801FA" w:rsidRPr="00191BCC" w:rsidRDefault="006801FA" w:rsidP="00191BCC">
      <w:pPr>
        <w:jc w:val="both"/>
        <w:rPr>
          <w:rFonts w:ascii="Verdana" w:hAnsi="Verdana"/>
          <w:i/>
          <w:color w:val="000000"/>
        </w:rPr>
      </w:pPr>
      <w:r w:rsidRPr="00191BCC">
        <w:rPr>
          <w:rFonts w:ascii="Verdana" w:hAnsi="Verdana"/>
          <w:i/>
          <w:color w:val="000000"/>
        </w:rPr>
        <w:t>T</w:t>
      </w:r>
      <w:r w:rsidR="00C237AB">
        <w:rPr>
          <w:rFonts w:ascii="Verdana" w:hAnsi="Verdana"/>
          <w:i/>
          <w:color w:val="000000"/>
        </w:rPr>
        <w:t>orna anche quest'anno la Notte europea dei r</w:t>
      </w:r>
      <w:r w:rsidRPr="00191BCC">
        <w:rPr>
          <w:rFonts w:ascii="Verdana" w:hAnsi="Verdana"/>
          <w:i/>
          <w:color w:val="000000"/>
        </w:rPr>
        <w:t>icercatori. L'evento</w:t>
      </w:r>
      <w:r w:rsidR="00C237AB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promosso dalla Commissione Europea</w:t>
      </w:r>
      <w:r w:rsidR="00C237AB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si svolgerà venerdì 30 settembre, in contemporanea in centinaia di ci</w:t>
      </w:r>
      <w:r w:rsidR="009C3FF4">
        <w:rPr>
          <w:rFonts w:ascii="Verdana" w:hAnsi="Verdana"/>
          <w:i/>
          <w:color w:val="000000"/>
        </w:rPr>
        <w:t>ttà in Europa.</w:t>
      </w:r>
      <w:r w:rsidRPr="00191BCC">
        <w:rPr>
          <w:rFonts w:ascii="Verdana" w:hAnsi="Verdana"/>
          <w:i/>
          <w:color w:val="000000"/>
        </w:rPr>
        <w:t xml:space="preserve"> Dopo due anni di</w:t>
      </w:r>
      <w:r w:rsidR="009C3FF4">
        <w:rPr>
          <w:rFonts w:ascii="Verdana" w:hAnsi="Verdana"/>
          <w:i/>
          <w:color w:val="000000"/>
        </w:rPr>
        <w:t xml:space="preserve">fficili, le attività </w:t>
      </w:r>
      <w:r w:rsidR="00191BCC" w:rsidRPr="00191BCC">
        <w:rPr>
          <w:rFonts w:ascii="Verdana" w:hAnsi="Verdana"/>
          <w:i/>
          <w:color w:val="000000"/>
        </w:rPr>
        <w:t>del progetto</w:t>
      </w:r>
      <w:r w:rsidR="009C3FF4">
        <w:rPr>
          <w:rFonts w:ascii="Verdana" w:hAnsi="Verdana"/>
          <w:i/>
          <w:color w:val="000000"/>
        </w:rPr>
        <w:t xml:space="preserve"> dal titolo</w:t>
      </w:r>
      <w:r w:rsidR="00191BCC" w:rsidRPr="00191BCC">
        <w:rPr>
          <w:rFonts w:ascii="Verdana" w:hAnsi="Verdana"/>
          <w:i/>
          <w:color w:val="000000"/>
        </w:rPr>
        <w:t xml:space="preserve"> </w:t>
      </w:r>
      <w:proofErr w:type="spellStart"/>
      <w:r w:rsidR="00191BCC" w:rsidRPr="00191BCC">
        <w:rPr>
          <w:rFonts w:ascii="Verdana" w:hAnsi="Verdana"/>
          <w:i/>
          <w:color w:val="000000"/>
        </w:rPr>
        <w:t>riPENS</w:t>
      </w:r>
      <w:r w:rsidR="00C237AB">
        <w:rPr>
          <w:rFonts w:ascii="Verdana" w:hAnsi="Verdana"/>
          <w:i/>
          <w:color w:val="000000"/>
        </w:rPr>
        <w:t>Aci</w:t>
      </w:r>
      <w:proofErr w:type="spellEnd"/>
      <w:r w:rsidR="00191BCC" w:rsidRPr="00191BCC">
        <w:rPr>
          <w:rFonts w:ascii="Verdana" w:hAnsi="Verdana"/>
          <w:i/>
          <w:color w:val="000000"/>
        </w:rPr>
        <w:t xml:space="preserve">, proposto dal consorzio composto dai ricercatori di CNR, Università di Bologna, CINECA, INAF, INFN e INGV accompagnati da ComunicaMente e </w:t>
      </w:r>
      <w:proofErr w:type="spellStart"/>
      <w:r w:rsidR="00191BCC" w:rsidRPr="00191BCC">
        <w:rPr>
          <w:rFonts w:ascii="Verdana" w:hAnsi="Verdana"/>
          <w:i/>
          <w:color w:val="000000"/>
        </w:rPr>
        <w:t>Naxta</w:t>
      </w:r>
      <w:proofErr w:type="spellEnd"/>
      <w:r w:rsidR="00191BCC" w:rsidRPr="00191BCC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si svolgeranno tutte in presenza.</w:t>
      </w:r>
    </w:p>
    <w:p w:rsidR="006801FA" w:rsidRPr="00191BCC" w:rsidRDefault="00516C7A" w:rsidP="00191BCC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Forlì, 20 settembre 2022. </w:t>
      </w:r>
      <w:r w:rsidR="006801FA" w:rsidRPr="00191BCC">
        <w:rPr>
          <w:rFonts w:ascii="Verdana" w:hAnsi="Verdana"/>
          <w:color w:val="000000"/>
        </w:rPr>
        <w:t>A Forlì si incomincia a</w:t>
      </w:r>
      <w:r w:rsidR="00FA6F05" w:rsidRPr="00191BCC">
        <w:rPr>
          <w:rFonts w:ascii="Verdana" w:hAnsi="Verdana"/>
          <w:color w:val="000000"/>
        </w:rPr>
        <w:t>lle ore 17</w:t>
      </w:r>
      <w:r w:rsidR="00C237AB">
        <w:rPr>
          <w:rFonts w:ascii="Verdana" w:hAnsi="Verdana"/>
          <w:color w:val="000000"/>
        </w:rPr>
        <w:t xml:space="preserve"> in Viale </w:t>
      </w:r>
      <w:proofErr w:type="spellStart"/>
      <w:r w:rsidR="00C237AB">
        <w:rPr>
          <w:rFonts w:ascii="Verdana" w:hAnsi="Verdana"/>
          <w:color w:val="000000"/>
        </w:rPr>
        <w:t>Corridoni</w:t>
      </w:r>
      <w:proofErr w:type="spellEnd"/>
      <w:r w:rsidR="00C237AB">
        <w:rPr>
          <w:rFonts w:ascii="Verdana" w:hAnsi="Verdana"/>
          <w:color w:val="000000"/>
        </w:rPr>
        <w:t xml:space="preserve"> 20 con </w:t>
      </w:r>
      <w:r>
        <w:rPr>
          <w:rFonts w:ascii="Verdana" w:hAnsi="Verdana"/>
          <w:color w:val="000000"/>
        </w:rPr>
        <w:t>“</w:t>
      </w:r>
      <w:r w:rsidR="00FA6F05" w:rsidRPr="00C237AB">
        <w:rPr>
          <w:rFonts w:ascii="Verdana" w:hAnsi="Verdana"/>
          <w:color w:val="000000"/>
        </w:rPr>
        <w:t xml:space="preserve">Campus </w:t>
      </w:r>
      <w:proofErr w:type="spellStart"/>
      <w:r w:rsidR="00FA6F05" w:rsidRPr="00C237AB">
        <w:rPr>
          <w:rFonts w:ascii="Verdana" w:hAnsi="Verdana"/>
          <w:color w:val="000000"/>
        </w:rPr>
        <w:t>Walk</w:t>
      </w:r>
      <w:proofErr w:type="spellEnd"/>
      <w:r w:rsidR="00C237AB" w:rsidRPr="00C237AB">
        <w:rPr>
          <w:rFonts w:ascii="Verdana" w:hAnsi="Verdana"/>
          <w:color w:val="000000"/>
        </w:rPr>
        <w:t>! Sai com’è fatto il Campus universitario?</w:t>
      </w:r>
      <w:r>
        <w:rPr>
          <w:rFonts w:ascii="Verdana" w:hAnsi="Verdana"/>
          <w:color w:val="000000"/>
        </w:rPr>
        <w:t>”</w:t>
      </w:r>
      <w:r w:rsidR="00C237AB" w:rsidRPr="00C237AB">
        <w:rPr>
          <w:rFonts w:ascii="Verdana" w:hAnsi="Verdana"/>
          <w:b/>
          <w:color w:val="000000"/>
        </w:rPr>
        <w:t xml:space="preserve"> </w:t>
      </w:r>
      <w:r w:rsidR="006801FA" w:rsidRPr="00191BCC">
        <w:rPr>
          <w:rFonts w:ascii="Verdana" w:hAnsi="Verdana"/>
          <w:color w:val="000000"/>
        </w:rPr>
        <w:t xml:space="preserve">Una visita guidata alla scoperta della storia che ha portato alla trasformazione del vecchio ospedale </w:t>
      </w:r>
      <w:proofErr w:type="spellStart"/>
      <w:r w:rsidR="006801FA" w:rsidRPr="00191BCC">
        <w:rPr>
          <w:rFonts w:ascii="Verdana" w:hAnsi="Verdana"/>
          <w:color w:val="000000"/>
        </w:rPr>
        <w:t>Morgagni</w:t>
      </w:r>
      <w:proofErr w:type="spellEnd"/>
      <w:r w:rsidR="006801FA" w:rsidRPr="00191BCC">
        <w:rPr>
          <w:rFonts w:ascii="Verdana" w:hAnsi="Verdana"/>
          <w:color w:val="000000"/>
        </w:rPr>
        <w:t xml:space="preserve"> in uno dei più moderni campus unive</w:t>
      </w:r>
      <w:r w:rsidR="00FA6F05" w:rsidRPr="00191BCC">
        <w:rPr>
          <w:rFonts w:ascii="Verdana" w:hAnsi="Verdana"/>
          <w:color w:val="000000"/>
        </w:rPr>
        <w:t>rsitari</w:t>
      </w:r>
      <w:r w:rsidR="006801FA" w:rsidRPr="00191BCC">
        <w:rPr>
          <w:rFonts w:ascii="Verdana" w:hAnsi="Verdana"/>
          <w:color w:val="000000"/>
        </w:rPr>
        <w:t xml:space="preserve"> (evento su prenotazione). Sempre presso il Campus piccoli gruppi potranno essere accompagnati ad esplorare con il proprio </w:t>
      </w:r>
      <w:proofErr w:type="spellStart"/>
      <w:r w:rsidR="006801FA" w:rsidRPr="00191BCC">
        <w:rPr>
          <w:rFonts w:ascii="Verdana" w:hAnsi="Verdana"/>
          <w:color w:val="000000"/>
        </w:rPr>
        <w:t>smartphone</w:t>
      </w:r>
      <w:proofErr w:type="spellEnd"/>
      <w:r w:rsidR="006801FA" w:rsidRPr="00191BCC">
        <w:rPr>
          <w:rFonts w:ascii="Verdana" w:hAnsi="Verdana"/>
          <w:color w:val="000000"/>
        </w:rPr>
        <w:t xml:space="preserve"> l’installazione artistica R.E.D (</w:t>
      </w:r>
      <w:proofErr w:type="spellStart"/>
      <w:r w:rsidR="006801FA" w:rsidRPr="00191BCC">
        <w:rPr>
          <w:rFonts w:ascii="Verdana" w:hAnsi="Verdana"/>
          <w:color w:val="000000"/>
        </w:rPr>
        <w:t>Reframing</w:t>
      </w:r>
      <w:proofErr w:type="spellEnd"/>
      <w:r w:rsidR="006801FA" w:rsidRPr="00191BCC">
        <w:rPr>
          <w:rFonts w:ascii="Verdana" w:hAnsi="Verdana"/>
          <w:color w:val="000000"/>
        </w:rPr>
        <w:t xml:space="preserve"> the European </w:t>
      </w:r>
      <w:proofErr w:type="spellStart"/>
      <w:r w:rsidR="006801FA" w:rsidRPr="00191BCC">
        <w:rPr>
          <w:rFonts w:ascii="Verdana" w:hAnsi="Verdana"/>
          <w:color w:val="000000"/>
        </w:rPr>
        <w:t>Dream</w:t>
      </w:r>
      <w:proofErr w:type="spellEnd"/>
      <w:r w:rsidR="006801FA" w:rsidRPr="00191BCC">
        <w:rPr>
          <w:rFonts w:ascii="Verdana" w:hAnsi="Verdana"/>
          <w:color w:val="000000"/>
        </w:rPr>
        <w:t>).</w:t>
      </w:r>
    </w:p>
    <w:p w:rsidR="006801FA" w:rsidRPr="00191BCC" w:rsidRDefault="00FA6F05" w:rsidP="00191BCC">
      <w:pPr>
        <w:jc w:val="both"/>
        <w:rPr>
          <w:rFonts w:ascii="Verdana" w:hAnsi="Verdana"/>
          <w:color w:val="000000"/>
        </w:rPr>
      </w:pPr>
      <w:r w:rsidRPr="00191BCC">
        <w:rPr>
          <w:rFonts w:ascii="Verdana" w:hAnsi="Verdana"/>
          <w:color w:val="000000"/>
        </w:rPr>
        <w:t xml:space="preserve">Dalle 18 alle 24 al </w:t>
      </w:r>
      <w:proofErr w:type="spellStart"/>
      <w:r w:rsidRPr="00191BCC">
        <w:rPr>
          <w:rFonts w:ascii="Verdana" w:hAnsi="Verdana"/>
          <w:color w:val="000000"/>
        </w:rPr>
        <w:t>Campostrino</w:t>
      </w:r>
      <w:proofErr w:type="spellEnd"/>
      <w:r w:rsidRPr="00191BCC">
        <w:rPr>
          <w:rFonts w:ascii="Verdana" w:hAnsi="Verdana"/>
          <w:color w:val="000000"/>
        </w:rPr>
        <w:t xml:space="preserve"> (via Giacomo della Torre</w:t>
      </w:r>
      <w:r w:rsidR="00C237AB">
        <w:rPr>
          <w:rFonts w:ascii="Verdana" w:hAnsi="Verdana"/>
          <w:color w:val="000000"/>
        </w:rPr>
        <w:t>, area interna</w:t>
      </w:r>
      <w:r w:rsidRPr="00191BCC">
        <w:rPr>
          <w:rFonts w:ascii="Verdana" w:hAnsi="Verdana"/>
          <w:color w:val="000000"/>
        </w:rPr>
        <w:t>)</w:t>
      </w:r>
      <w:r w:rsidR="001F3047">
        <w:rPr>
          <w:rFonts w:ascii="Verdana" w:hAnsi="Verdana"/>
          <w:color w:val="000000"/>
        </w:rPr>
        <w:t xml:space="preserve">, dopo i saluti istituzionali alla presenza tra gli altri del delegato al coordinamento della commissione PNRR Maurizio Sobrero, </w:t>
      </w:r>
      <w:bookmarkStart w:id="0" w:name="_GoBack"/>
      <w:bookmarkEnd w:id="0"/>
      <w:r w:rsidRPr="00191BCC">
        <w:rPr>
          <w:rFonts w:ascii="Verdana" w:hAnsi="Verdana"/>
          <w:color w:val="000000"/>
        </w:rPr>
        <w:t xml:space="preserve">si parlerà di Unione Europea, di corpo umano, si esploreranno le più basilari regole sociali alla scoperta del perché è così difficile chiedere scusa, si potranno vedere da vicino i </w:t>
      </w:r>
      <w:r w:rsidR="00C237AB">
        <w:rPr>
          <w:rFonts w:ascii="Verdana" w:hAnsi="Verdana"/>
          <w:color w:val="000000"/>
        </w:rPr>
        <w:t>prototipi degli studenti della S</w:t>
      </w:r>
      <w:r w:rsidRPr="00191BCC">
        <w:rPr>
          <w:rFonts w:ascii="Verdana" w:hAnsi="Verdana"/>
          <w:color w:val="000000"/>
        </w:rPr>
        <w:t>cuola di ingegneria. E ancora ci saranno aperitivi scientifici in cui si confronteranno antropologi, sociolinguisti, interpreti e studiosi del linguaggio.</w:t>
      </w:r>
    </w:p>
    <w:p w:rsidR="003D73F0" w:rsidRPr="00191BCC" w:rsidRDefault="00FA6F05" w:rsidP="00191BCC">
      <w:pPr>
        <w:jc w:val="both"/>
        <w:rPr>
          <w:rFonts w:ascii="Verdana" w:hAnsi="Verdana"/>
          <w:color w:val="000000"/>
        </w:rPr>
      </w:pPr>
      <w:r w:rsidRPr="00191BCC">
        <w:rPr>
          <w:rFonts w:ascii="Verdana" w:hAnsi="Verdana"/>
          <w:color w:val="000000"/>
        </w:rPr>
        <w:t>Un balzo in un’altra prospettiva, quella dello spazio che ci permette di avere una percezione complessiva del nostro fragile pianeta</w:t>
      </w:r>
      <w:r w:rsidR="003D73F0" w:rsidRPr="00191BCC">
        <w:rPr>
          <w:rFonts w:ascii="Verdana" w:hAnsi="Verdana"/>
          <w:color w:val="000000"/>
        </w:rPr>
        <w:t xml:space="preserve">, ci sarà invece al Laboratorio Ciclope di Predappio con </w:t>
      </w:r>
      <w:r w:rsidRPr="00191BCC">
        <w:rPr>
          <w:rFonts w:ascii="Verdana" w:hAnsi="Verdana"/>
          <w:color w:val="000000"/>
        </w:rPr>
        <w:t>le inizi</w:t>
      </w:r>
      <w:r w:rsidR="003D73F0" w:rsidRPr="00191BCC">
        <w:rPr>
          <w:rFonts w:ascii="Verdana" w:hAnsi="Verdana"/>
          <w:color w:val="000000"/>
        </w:rPr>
        <w:t xml:space="preserve">ative </w:t>
      </w:r>
      <w:proofErr w:type="spellStart"/>
      <w:r w:rsidR="003D73F0" w:rsidRPr="00191BCC">
        <w:rPr>
          <w:rFonts w:ascii="Verdana" w:hAnsi="Verdana"/>
          <w:color w:val="000000"/>
        </w:rPr>
        <w:t>Clean</w:t>
      </w:r>
      <w:proofErr w:type="spellEnd"/>
      <w:r w:rsidR="003D73F0" w:rsidRPr="00191BCC">
        <w:rPr>
          <w:rFonts w:ascii="Verdana" w:hAnsi="Verdana"/>
          <w:color w:val="000000"/>
        </w:rPr>
        <w:t xml:space="preserve"> Sky and </w:t>
      </w:r>
      <w:proofErr w:type="spellStart"/>
      <w:r w:rsidR="003D73F0" w:rsidRPr="00191BCC">
        <w:rPr>
          <w:rFonts w:ascii="Verdana" w:hAnsi="Verdana"/>
          <w:color w:val="000000"/>
        </w:rPr>
        <w:t>Clean</w:t>
      </w:r>
      <w:proofErr w:type="spellEnd"/>
      <w:r w:rsidR="003D73F0" w:rsidRPr="00191BCC">
        <w:rPr>
          <w:rFonts w:ascii="Verdana" w:hAnsi="Verdana"/>
          <w:color w:val="000000"/>
        </w:rPr>
        <w:t xml:space="preserve"> Space.</w:t>
      </w:r>
    </w:p>
    <w:p w:rsidR="009E0D41" w:rsidRPr="00191BCC" w:rsidRDefault="009E0D41" w:rsidP="00191BCC">
      <w:pPr>
        <w:jc w:val="both"/>
        <w:rPr>
          <w:rFonts w:ascii="Verdana" w:hAnsi="Verdana"/>
          <w:color w:val="000000"/>
        </w:rPr>
      </w:pPr>
      <w:r w:rsidRPr="00191BCC">
        <w:rPr>
          <w:rFonts w:ascii="Verdana" w:hAnsi="Verdana"/>
          <w:color w:val="000000"/>
        </w:rPr>
        <w:t xml:space="preserve">Per i più piccoli al </w:t>
      </w:r>
      <w:proofErr w:type="spellStart"/>
      <w:r w:rsidRPr="00191BCC">
        <w:rPr>
          <w:rFonts w:ascii="Verdana" w:hAnsi="Verdana"/>
          <w:color w:val="000000"/>
        </w:rPr>
        <w:t>Campostrino</w:t>
      </w:r>
      <w:proofErr w:type="spellEnd"/>
      <w:r w:rsidR="00191BCC" w:rsidRPr="00191BCC">
        <w:rPr>
          <w:rFonts w:ascii="Verdana" w:hAnsi="Verdana"/>
          <w:color w:val="000000"/>
        </w:rPr>
        <w:t xml:space="preserve"> (dalle 18.30 alle 21.30)</w:t>
      </w:r>
      <w:r w:rsidRPr="00191BCC">
        <w:rPr>
          <w:rFonts w:ascii="Verdana" w:hAnsi="Verdana"/>
          <w:color w:val="000000"/>
        </w:rPr>
        <w:t xml:space="preserve"> ci saranno le </w:t>
      </w:r>
      <w:r w:rsidR="003D73F0" w:rsidRPr="00191BCC">
        <w:rPr>
          <w:rFonts w:ascii="Verdana" w:hAnsi="Verdana"/>
          <w:color w:val="000000"/>
        </w:rPr>
        <w:t>gag degli scienziati di Leo Sci</w:t>
      </w:r>
      <w:r w:rsidRPr="00191BCC">
        <w:rPr>
          <w:rFonts w:ascii="Verdana" w:hAnsi="Verdana"/>
          <w:color w:val="000000"/>
        </w:rPr>
        <w:t>e</w:t>
      </w:r>
      <w:r w:rsidR="003D73F0" w:rsidRPr="00191BCC">
        <w:rPr>
          <w:rFonts w:ascii="Verdana" w:hAnsi="Verdana"/>
          <w:color w:val="000000"/>
        </w:rPr>
        <w:t xml:space="preserve">nza, le letture ad alta voce </w:t>
      </w:r>
      <w:r w:rsidR="00191BCC" w:rsidRPr="00191BCC">
        <w:rPr>
          <w:rFonts w:ascii="Verdana" w:hAnsi="Verdana"/>
          <w:color w:val="000000"/>
        </w:rPr>
        <w:t>del progetto G-Book, le storie dei personaggi degli albi illustrati della casa editrice</w:t>
      </w:r>
      <w:r w:rsidRPr="00191BCC">
        <w:rPr>
          <w:rFonts w:ascii="Verdana" w:hAnsi="Verdana"/>
          <w:color w:val="000000"/>
        </w:rPr>
        <w:t xml:space="preserve"> Dalla parte delle bambine, i progetti dedicati ai bambini migranti</w:t>
      </w:r>
      <w:r w:rsidR="00191BCC" w:rsidRPr="00191BCC">
        <w:rPr>
          <w:rFonts w:ascii="Verdana" w:hAnsi="Verdana"/>
          <w:color w:val="000000"/>
        </w:rPr>
        <w:t xml:space="preserve"> (New ABC)</w:t>
      </w:r>
      <w:r w:rsidRPr="00191BCC">
        <w:rPr>
          <w:rFonts w:ascii="Verdana" w:hAnsi="Verdana"/>
          <w:color w:val="000000"/>
        </w:rPr>
        <w:t>.</w:t>
      </w:r>
    </w:p>
    <w:p w:rsidR="009E0D41" w:rsidRPr="00191BCC" w:rsidRDefault="009E0D41" w:rsidP="00191BCC">
      <w:pPr>
        <w:jc w:val="both"/>
        <w:rPr>
          <w:rFonts w:ascii="Verdana" w:hAnsi="Verdana"/>
          <w:color w:val="000000"/>
        </w:rPr>
      </w:pPr>
      <w:r w:rsidRPr="00191BCC">
        <w:rPr>
          <w:rFonts w:ascii="Verdana" w:hAnsi="Verdana"/>
          <w:color w:val="000000"/>
        </w:rPr>
        <w:t>Un programma specifico è stato inoltre sviluppato per le scuole superiori</w:t>
      </w:r>
      <w:r w:rsidR="003D73F0" w:rsidRPr="00191BCC">
        <w:rPr>
          <w:rFonts w:ascii="Verdana" w:hAnsi="Verdana"/>
          <w:color w:val="000000"/>
        </w:rPr>
        <w:t>. Due saranno</w:t>
      </w:r>
      <w:r w:rsidR="00191BCC" w:rsidRPr="00191BCC">
        <w:rPr>
          <w:rFonts w:ascii="Verdana" w:hAnsi="Verdana"/>
          <w:color w:val="000000"/>
        </w:rPr>
        <w:t xml:space="preserve"> infine</w:t>
      </w:r>
      <w:r w:rsidR="003D73F0" w:rsidRPr="00191BCC">
        <w:rPr>
          <w:rFonts w:ascii="Verdana" w:hAnsi="Verdana"/>
          <w:color w:val="000000"/>
        </w:rPr>
        <w:t xml:space="preserve"> gli eventi</w:t>
      </w:r>
      <w:r w:rsidR="00191BCC" w:rsidRPr="00191BCC">
        <w:rPr>
          <w:rFonts w:ascii="Verdana" w:hAnsi="Verdana"/>
          <w:color w:val="000000"/>
        </w:rPr>
        <w:t xml:space="preserve"> di </w:t>
      </w:r>
      <w:r w:rsidRPr="00191BCC">
        <w:rPr>
          <w:rFonts w:ascii="Verdana" w:hAnsi="Verdana"/>
          <w:color w:val="000000"/>
        </w:rPr>
        <w:t xml:space="preserve">Aspettando la </w:t>
      </w:r>
      <w:proofErr w:type="gramStart"/>
      <w:r w:rsidRPr="00191BCC">
        <w:rPr>
          <w:rFonts w:ascii="Verdana" w:hAnsi="Verdana"/>
          <w:color w:val="000000"/>
        </w:rPr>
        <w:t>notte..</w:t>
      </w:r>
      <w:proofErr w:type="gramEnd"/>
      <w:r w:rsidRPr="00191BCC">
        <w:rPr>
          <w:rFonts w:ascii="Verdana" w:hAnsi="Verdana"/>
          <w:color w:val="000000"/>
        </w:rPr>
        <w:t xml:space="preserve"> (il 23 s</w:t>
      </w:r>
      <w:r w:rsidR="00191BCC" w:rsidRPr="00191BCC">
        <w:rPr>
          <w:rFonts w:ascii="Verdana" w:hAnsi="Verdana"/>
          <w:color w:val="000000"/>
        </w:rPr>
        <w:t xml:space="preserve">ettembre) </w:t>
      </w:r>
      <w:r w:rsidRPr="00191BCC">
        <w:rPr>
          <w:rFonts w:ascii="Verdana" w:hAnsi="Verdana"/>
          <w:color w:val="000000"/>
        </w:rPr>
        <w:t>in cui</w:t>
      </w:r>
      <w:r w:rsidR="00CC1AE6">
        <w:rPr>
          <w:rFonts w:ascii="Verdana" w:hAnsi="Verdana"/>
          <w:color w:val="000000"/>
        </w:rPr>
        <w:t>,</w:t>
      </w:r>
      <w:r w:rsidRPr="00191BCC">
        <w:rPr>
          <w:rFonts w:ascii="Verdana" w:hAnsi="Verdana"/>
          <w:color w:val="000000"/>
        </w:rPr>
        <w:t xml:space="preserve"> presso il Refettorio Musei di San Domenico</w:t>
      </w:r>
      <w:r w:rsidR="00CC1AE6">
        <w:rPr>
          <w:rFonts w:ascii="Verdana" w:hAnsi="Verdana"/>
          <w:color w:val="000000"/>
        </w:rPr>
        <w:t>,</w:t>
      </w:r>
      <w:r w:rsidRPr="00191BCC">
        <w:rPr>
          <w:rFonts w:ascii="Verdana" w:hAnsi="Verdana"/>
          <w:color w:val="000000"/>
        </w:rPr>
        <w:t xml:space="preserve"> si parlerà di Solidarietà politica e </w:t>
      </w:r>
      <w:r w:rsidR="00CC1AE6">
        <w:rPr>
          <w:rFonts w:ascii="Verdana" w:hAnsi="Verdana"/>
          <w:color w:val="000000"/>
        </w:rPr>
        <w:t>della costruzione culturale del concetto di natura in</w:t>
      </w:r>
      <w:r w:rsidRPr="00191BCC">
        <w:rPr>
          <w:rFonts w:ascii="Verdana" w:hAnsi="Verdana"/>
          <w:color w:val="000000"/>
        </w:rPr>
        <w:t xml:space="preserve"> tempi di crisi climatica.</w:t>
      </w:r>
    </w:p>
    <w:p w:rsidR="006801FA" w:rsidRDefault="009B7673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 il progetto </w:t>
      </w:r>
      <w:proofErr w:type="spellStart"/>
      <w:r>
        <w:rPr>
          <w:rFonts w:ascii="Verdana" w:hAnsi="Verdana"/>
          <w:color w:val="000000"/>
        </w:rPr>
        <w:t>riPENSAci</w:t>
      </w:r>
      <w:proofErr w:type="spellEnd"/>
      <w:r w:rsidR="006801FA" w:rsidRPr="00191BCC">
        <w:rPr>
          <w:rFonts w:ascii="Verdana" w:hAnsi="Verdana"/>
          <w:color w:val="000000"/>
        </w:rPr>
        <w:t xml:space="preserve"> l’invito che </w:t>
      </w:r>
      <w:r>
        <w:rPr>
          <w:rFonts w:ascii="Verdana" w:hAnsi="Verdana"/>
          <w:color w:val="000000"/>
        </w:rPr>
        <w:t xml:space="preserve">quest’anno </w:t>
      </w:r>
      <w:r w:rsidR="006801FA" w:rsidRPr="00191BCC">
        <w:rPr>
          <w:rFonts w:ascii="Verdana" w:hAnsi="Verdana"/>
          <w:color w:val="000000"/>
        </w:rPr>
        <w:t>le ricercatrici e i ricercatori rivolgono a tutti i cittadini è a cambiare prospettiva e rivedere le proprie conoscenze sul mondo. </w:t>
      </w:r>
    </w:p>
    <w:p w:rsidR="009C3FF4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Notte europea dei r</w:t>
      </w:r>
      <w:r w:rsidR="006801FA" w:rsidRPr="00191BCC">
        <w:rPr>
          <w:rFonts w:ascii="Verdana" w:hAnsi="Verdana"/>
          <w:color w:val="000000"/>
        </w:rPr>
        <w:t xml:space="preserve">icercatori è l’occasione per uscire dai soliti schemi e per esplorare nuovi punti di vista. Ripensare a ciò che sappiamo da un’altra prospettiva è una pratica utile e necessaria per gli abitanti di un mondo che sta affrontando cambiamenti e minacce epocali. Ma </w:t>
      </w:r>
      <w:proofErr w:type="spellStart"/>
      <w:r w:rsidR="006801FA" w:rsidRPr="00191BCC">
        <w:rPr>
          <w:rFonts w:ascii="Verdana" w:hAnsi="Verdana"/>
          <w:color w:val="000000"/>
        </w:rPr>
        <w:t>riPENSAci</w:t>
      </w:r>
      <w:proofErr w:type="spellEnd"/>
      <w:r w:rsidR="006801FA" w:rsidRPr="00191BCC">
        <w:rPr>
          <w:rFonts w:ascii="Verdana" w:hAnsi="Verdana"/>
          <w:color w:val="000000"/>
        </w:rPr>
        <w:t xml:space="preserve"> significa anche riflettere sulla posizione che occupiamo nella società e sulle ripercussioni delle nostre azioni sull’economia e sull’ambiente. </w:t>
      </w:r>
    </w:p>
    <w:p w:rsidR="006801FA" w:rsidRPr="00191BCC" w:rsidRDefault="006801FA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Notte europea dei r</w:t>
      </w:r>
      <w:r w:rsidR="006801FA" w:rsidRPr="00191BCC">
        <w:rPr>
          <w:rFonts w:ascii="Verdana" w:hAnsi="Verdana"/>
          <w:color w:val="000000"/>
        </w:rPr>
        <w:t>icercatori Society ruota ancora una volta attorno alla responsabilità dell'umanità su questo pianeta complesso, dove tutto è indissolubilmente connesso. La ricerca fornisce strumenti eccellenti per decifrare queste connessioni e prevedere le implicazioni a medio e lungo termine delle nostre scelte. Una comprensione più profonda del nostro impatto è necessaria per interrompere le abitudini consolidate e permettere la costruzione di una nuova realtà, sostenibile e giusta. </w:t>
      </w:r>
    </w:p>
    <w:p w:rsidR="007F76FC" w:rsidRPr="00191BCC" w:rsidRDefault="007F76FC">
      <w:pPr>
        <w:rPr>
          <w:rFonts w:ascii="Verdana" w:hAnsi="Verdana"/>
          <w:i/>
          <w:color w:val="000000"/>
        </w:rPr>
      </w:pPr>
    </w:p>
    <w:sectPr w:rsidR="007F76FC" w:rsidRPr="00191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FA"/>
    <w:rsid w:val="00191BCC"/>
    <w:rsid w:val="001F3047"/>
    <w:rsid w:val="002837A9"/>
    <w:rsid w:val="003D73F0"/>
    <w:rsid w:val="00516C7A"/>
    <w:rsid w:val="006801FA"/>
    <w:rsid w:val="007F76FC"/>
    <w:rsid w:val="009B7673"/>
    <w:rsid w:val="009C3FF4"/>
    <w:rsid w:val="009E0D41"/>
    <w:rsid w:val="00C237AB"/>
    <w:rsid w:val="00CC1AE6"/>
    <w:rsid w:val="00F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D8D2"/>
  <w15:chartTrackingRefBased/>
  <w15:docId w15:val="{9BC3D82F-C518-46FA-ABE1-9D28A08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Lacoppola</dc:creator>
  <cp:keywords/>
  <dc:description/>
  <cp:lastModifiedBy>Monica Lacoppola</cp:lastModifiedBy>
  <cp:revision>7</cp:revision>
  <dcterms:created xsi:type="dcterms:W3CDTF">2022-09-06T13:16:00Z</dcterms:created>
  <dcterms:modified xsi:type="dcterms:W3CDTF">2022-09-20T06:19:00Z</dcterms:modified>
</cp:coreProperties>
</file>